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6CFB" w14:textId="77777777" w:rsidR="000B2EBB" w:rsidRPr="00550896" w:rsidRDefault="000B2EBB" w:rsidP="000B2EBB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550896">
        <w:rPr>
          <w:rFonts w:ascii="Times New Roman" w:hAnsi="Times New Roman" w:cs="Times New Roman"/>
          <w:bCs/>
          <w:lang w:val="es-ES"/>
        </w:rPr>
        <w:t>NÓMINA DE TUTORES</w:t>
      </w:r>
      <w:r w:rsidRPr="005508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50896" w:rsidRPr="00550896">
        <w:rPr>
          <w:rFonts w:ascii="Times New Roman" w:hAnsi="Times New Roman" w:cs="Times New Roman"/>
          <w:sz w:val="24"/>
          <w:szCs w:val="24"/>
          <w:lang w:val="es-ES"/>
        </w:rPr>
        <w:t>2023</w:t>
      </w:r>
      <w:r w:rsidR="001D3FA8">
        <w:rPr>
          <w:rFonts w:ascii="Times New Roman" w:hAnsi="Times New Roman" w:cs="Times New Roman"/>
          <w:sz w:val="24"/>
          <w:szCs w:val="24"/>
          <w:lang w:val="es-ES"/>
        </w:rPr>
        <w:t xml:space="preserve"> – UPE PTE. FRANCO TOTAL DE TUTORANDO: 45</w:t>
      </w:r>
    </w:p>
    <w:tbl>
      <w:tblPr>
        <w:tblStyle w:val="Tablaconcuadrcula"/>
        <w:tblpPr w:leftFromText="141" w:rightFromText="141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506"/>
        <w:gridCol w:w="4028"/>
        <w:gridCol w:w="1350"/>
        <w:gridCol w:w="5508"/>
        <w:gridCol w:w="1002"/>
        <w:gridCol w:w="1033"/>
        <w:gridCol w:w="743"/>
      </w:tblGrid>
      <w:tr w:rsidR="00550896" w:rsidRPr="005A1DED" w14:paraId="78FAAF97" w14:textId="77777777" w:rsidTr="00550896">
        <w:trPr>
          <w:trHeight w:val="410"/>
        </w:trPr>
        <w:tc>
          <w:tcPr>
            <w:tcW w:w="506" w:type="dxa"/>
            <w:shd w:val="clear" w:color="auto" w:fill="DEEAF6" w:themeFill="accent1" w:themeFillTint="33"/>
          </w:tcPr>
          <w:p w14:paraId="3639BE1D" w14:textId="77777777" w:rsidR="005A1DED" w:rsidRPr="005A1DED" w:rsidRDefault="005A1DED" w:rsidP="001F04E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A1DE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Nº</w:t>
            </w:r>
          </w:p>
        </w:tc>
        <w:tc>
          <w:tcPr>
            <w:tcW w:w="4028" w:type="dxa"/>
            <w:shd w:val="clear" w:color="auto" w:fill="DEEAF6" w:themeFill="accent1" w:themeFillTint="33"/>
          </w:tcPr>
          <w:p w14:paraId="603F2BB6" w14:textId="77777777" w:rsidR="005A1DED" w:rsidRPr="005A1DED" w:rsidRDefault="005A1DED" w:rsidP="001F04E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A1DE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Temáticos y metodológicos                          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727CC266" w14:textId="77777777" w:rsidR="005A1DED" w:rsidRPr="005A1DED" w:rsidRDefault="005A1DED" w:rsidP="001F04E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Grupo Nº </w:t>
            </w:r>
          </w:p>
        </w:tc>
        <w:tc>
          <w:tcPr>
            <w:tcW w:w="5508" w:type="dxa"/>
            <w:shd w:val="clear" w:color="auto" w:fill="DEEAF6" w:themeFill="accent1" w:themeFillTint="33"/>
          </w:tcPr>
          <w:p w14:paraId="373AC8BA" w14:textId="77777777" w:rsidR="005A1DED" w:rsidRPr="005A1DED" w:rsidRDefault="005A1DED" w:rsidP="001F04E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TEMA </w:t>
            </w:r>
          </w:p>
        </w:tc>
        <w:tc>
          <w:tcPr>
            <w:tcW w:w="1002" w:type="dxa"/>
            <w:shd w:val="clear" w:color="auto" w:fill="DEEAF6" w:themeFill="accent1" w:themeFillTint="33"/>
          </w:tcPr>
          <w:p w14:paraId="65336335" w14:textId="77777777" w:rsidR="005A1DED" w:rsidRPr="005A1DED" w:rsidRDefault="00550896" w:rsidP="001F04E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ANT.</w:t>
            </w:r>
          </w:p>
        </w:tc>
        <w:tc>
          <w:tcPr>
            <w:tcW w:w="1033" w:type="dxa"/>
            <w:shd w:val="clear" w:color="auto" w:fill="DEEAF6" w:themeFill="accent1" w:themeFillTint="33"/>
          </w:tcPr>
          <w:p w14:paraId="7F71C7B6" w14:textId="77777777" w:rsidR="005A1DED" w:rsidRPr="005A1DED" w:rsidRDefault="00550896" w:rsidP="001F04E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PROY.</w:t>
            </w:r>
          </w:p>
        </w:tc>
        <w:tc>
          <w:tcPr>
            <w:tcW w:w="743" w:type="dxa"/>
            <w:shd w:val="clear" w:color="auto" w:fill="DEEAF6" w:themeFill="accent1" w:themeFillTint="33"/>
          </w:tcPr>
          <w:p w14:paraId="4B077AB1" w14:textId="77777777" w:rsidR="005A1DED" w:rsidRPr="005A1DED" w:rsidRDefault="00550896" w:rsidP="001F04E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I.F.</w:t>
            </w:r>
          </w:p>
        </w:tc>
      </w:tr>
      <w:tr w:rsidR="00550896" w:rsidRPr="005A1DED" w14:paraId="4D20EDEA" w14:textId="77777777" w:rsidTr="00550896">
        <w:tc>
          <w:tcPr>
            <w:tcW w:w="506" w:type="dxa"/>
            <w:vMerge w:val="restart"/>
          </w:tcPr>
          <w:p w14:paraId="442F2526" w14:textId="77777777" w:rsidR="00550896" w:rsidRPr="005A1DED" w:rsidRDefault="00550896" w:rsidP="00E55B5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A1DE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</w:t>
            </w:r>
          </w:p>
          <w:p w14:paraId="5FB0EEDB" w14:textId="77777777" w:rsidR="00550896" w:rsidRPr="005A1DED" w:rsidRDefault="00550896" w:rsidP="00E55B5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1C82F69" w14:textId="77777777" w:rsidR="00550896" w:rsidRPr="005A1DED" w:rsidRDefault="00550896" w:rsidP="00990A7B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028" w:type="dxa"/>
            <w:vMerge w:val="restart"/>
          </w:tcPr>
          <w:p w14:paraId="17CF9F8C" w14:textId="77777777" w:rsidR="00550896" w:rsidRPr="005A1DED" w:rsidRDefault="003D0EA3" w:rsidP="005A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Mg. </w:t>
            </w:r>
            <w:r w:rsidR="00550896" w:rsidRPr="005A1DED">
              <w:rPr>
                <w:rFonts w:ascii="Times New Roman" w:hAnsi="Times New Roman" w:cs="Times New Roman"/>
                <w:sz w:val="28"/>
                <w:szCs w:val="28"/>
              </w:rPr>
              <w:t>María del Carmen Colmán Duarte</w:t>
            </w:r>
          </w:p>
          <w:p w14:paraId="13286D84" w14:textId="77777777" w:rsidR="00550896" w:rsidRPr="005A1DED" w:rsidRDefault="00550896" w:rsidP="00D21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0FE2883" w14:textId="77777777" w:rsidR="00550896" w:rsidRPr="005A1DED" w:rsidRDefault="00550896" w:rsidP="005A1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8" w:type="dxa"/>
          </w:tcPr>
          <w:p w14:paraId="0164EEFA" w14:textId="02A51015" w:rsidR="00550896" w:rsidRPr="005A1DED" w:rsidRDefault="00774F6B" w:rsidP="00E55B5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774F6B">
              <w:t>CONOCIMIENTO FINANCIERO EN ESTUDIANTES UNIVERSITARIOS DE UNA UNIVERSIDAD PRIVADA DE PRESIDENTE FRANCO</w:t>
            </w:r>
          </w:p>
        </w:tc>
        <w:tc>
          <w:tcPr>
            <w:tcW w:w="1002" w:type="dxa"/>
          </w:tcPr>
          <w:p w14:paraId="5CBF1EEF" w14:textId="77777777" w:rsidR="00550896" w:rsidRDefault="00550896" w:rsidP="00E55B5D">
            <w:pPr>
              <w:rPr>
                <w:rFonts w:cstheme="minorHAnsi"/>
                <w:lang w:val="es-ES"/>
              </w:rPr>
            </w:pPr>
            <w:r w:rsidRPr="00DB6F4F">
              <w:rPr>
                <w:rFonts w:cstheme="minorHAnsi"/>
                <w:lang w:val="es-ES"/>
              </w:rPr>
              <w:t>A</w:t>
            </w:r>
            <w:r w:rsidR="00DB6F4F" w:rsidRPr="00DB6F4F">
              <w:rPr>
                <w:rFonts w:cstheme="minorHAnsi"/>
                <w:lang w:val="es-ES"/>
              </w:rPr>
              <w:t>PROB.</w:t>
            </w:r>
          </w:p>
          <w:p w14:paraId="1830A7F1" w14:textId="3D2B37BF" w:rsidR="0064763C" w:rsidRPr="00DB6F4F" w:rsidRDefault="00774F6B" w:rsidP="00E55B5D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18</w:t>
            </w:r>
            <w:r w:rsidR="0064763C">
              <w:rPr>
                <w:rFonts w:cstheme="minorHAnsi"/>
                <w:lang w:val="es-ES"/>
              </w:rPr>
              <w:t>/0</w:t>
            </w:r>
            <w:r>
              <w:rPr>
                <w:rFonts w:cstheme="minorHAnsi"/>
                <w:lang w:val="es-ES"/>
              </w:rPr>
              <w:t>5</w:t>
            </w:r>
          </w:p>
        </w:tc>
        <w:tc>
          <w:tcPr>
            <w:tcW w:w="1033" w:type="dxa"/>
          </w:tcPr>
          <w:p w14:paraId="1DA78818" w14:textId="3D324774" w:rsidR="00550896" w:rsidRPr="00DB6F4F" w:rsidRDefault="00550896" w:rsidP="00E55B5D">
            <w:pPr>
              <w:rPr>
                <w:rFonts w:cstheme="minorHAnsi"/>
                <w:lang w:val="es-ES"/>
              </w:rPr>
            </w:pPr>
          </w:p>
        </w:tc>
        <w:tc>
          <w:tcPr>
            <w:tcW w:w="743" w:type="dxa"/>
          </w:tcPr>
          <w:p w14:paraId="3F1CC0E5" w14:textId="77777777" w:rsidR="00550896" w:rsidRPr="00DB6F4F" w:rsidRDefault="00550896" w:rsidP="00E55B5D">
            <w:pPr>
              <w:rPr>
                <w:rFonts w:cstheme="minorHAnsi"/>
                <w:lang w:val="es-ES"/>
              </w:rPr>
            </w:pPr>
          </w:p>
        </w:tc>
      </w:tr>
      <w:tr w:rsidR="00550896" w:rsidRPr="005A1DED" w14:paraId="1B28537F" w14:textId="77777777" w:rsidTr="00550896">
        <w:tc>
          <w:tcPr>
            <w:tcW w:w="506" w:type="dxa"/>
            <w:vMerge/>
          </w:tcPr>
          <w:p w14:paraId="03540E91" w14:textId="77777777" w:rsidR="00550896" w:rsidRPr="005A1DED" w:rsidRDefault="00550896" w:rsidP="00FC2DBF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028" w:type="dxa"/>
            <w:vMerge/>
          </w:tcPr>
          <w:p w14:paraId="4ABF7B03" w14:textId="77777777" w:rsidR="00550896" w:rsidRPr="005A1DED" w:rsidRDefault="00550896" w:rsidP="00E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EDEED9F" w14:textId="5D6530D7" w:rsidR="00550896" w:rsidRPr="005A1DED" w:rsidRDefault="00DB6F4F" w:rsidP="00DB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8" w:type="dxa"/>
          </w:tcPr>
          <w:p w14:paraId="394EBAD6" w14:textId="0D186351" w:rsidR="00550896" w:rsidRPr="00DB6F4F" w:rsidRDefault="00DB6F4F" w:rsidP="00E55B5D">
            <w:pPr>
              <w:rPr>
                <w:rFonts w:cstheme="minorHAnsi"/>
                <w:lang w:val="es-ES"/>
              </w:rPr>
            </w:pPr>
            <w:r w:rsidRPr="00DB6F4F">
              <w:rPr>
                <w:rFonts w:cstheme="minorHAnsi"/>
                <w:lang w:val="es-ES"/>
              </w:rPr>
              <w:t>MARKETING DIGITAL COMO ESTRATEGIA DE VENTAS EN UNA EMPRESA MIPYMES DE VENTA ONLINE</w:t>
            </w:r>
          </w:p>
        </w:tc>
        <w:tc>
          <w:tcPr>
            <w:tcW w:w="1002" w:type="dxa"/>
          </w:tcPr>
          <w:p w14:paraId="47F26520" w14:textId="77777777" w:rsidR="00550896" w:rsidRDefault="00DB6F4F" w:rsidP="00E55B5D">
            <w:pPr>
              <w:rPr>
                <w:rFonts w:cstheme="minorHAnsi"/>
                <w:lang w:val="es-ES"/>
              </w:rPr>
            </w:pPr>
            <w:r w:rsidRPr="00DB6F4F">
              <w:rPr>
                <w:rFonts w:cstheme="minorHAnsi"/>
                <w:lang w:val="es-ES"/>
              </w:rPr>
              <w:t>APROB.</w:t>
            </w:r>
          </w:p>
          <w:p w14:paraId="1C6287EC" w14:textId="66AD86C7" w:rsidR="00AD3AC6" w:rsidRPr="00DB6F4F" w:rsidRDefault="00AD3AC6" w:rsidP="00E55B5D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11/05</w:t>
            </w:r>
          </w:p>
        </w:tc>
        <w:tc>
          <w:tcPr>
            <w:tcW w:w="1033" w:type="dxa"/>
          </w:tcPr>
          <w:p w14:paraId="0B053CF5" w14:textId="77777777" w:rsidR="00550896" w:rsidRPr="00DB6F4F" w:rsidRDefault="00550896" w:rsidP="00E55B5D">
            <w:pPr>
              <w:rPr>
                <w:rFonts w:cstheme="minorHAnsi"/>
                <w:lang w:val="es-ES"/>
              </w:rPr>
            </w:pPr>
          </w:p>
        </w:tc>
        <w:tc>
          <w:tcPr>
            <w:tcW w:w="743" w:type="dxa"/>
          </w:tcPr>
          <w:p w14:paraId="63003CC6" w14:textId="77777777" w:rsidR="00550896" w:rsidRPr="00B00F4C" w:rsidRDefault="00550896" w:rsidP="00E55B5D">
            <w:pPr>
              <w:rPr>
                <w:rFonts w:cstheme="minorHAnsi"/>
              </w:rPr>
            </w:pPr>
          </w:p>
        </w:tc>
      </w:tr>
      <w:tr w:rsidR="00550896" w:rsidRPr="005A1DED" w14:paraId="003A0EAC" w14:textId="77777777" w:rsidTr="00E65991">
        <w:trPr>
          <w:trHeight w:val="339"/>
        </w:trPr>
        <w:tc>
          <w:tcPr>
            <w:tcW w:w="506" w:type="dxa"/>
            <w:vMerge/>
          </w:tcPr>
          <w:p w14:paraId="7517E143" w14:textId="77777777" w:rsidR="00550896" w:rsidRPr="005A1DED" w:rsidRDefault="00550896" w:rsidP="00E55B5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028" w:type="dxa"/>
            <w:vMerge/>
          </w:tcPr>
          <w:p w14:paraId="3029B509" w14:textId="77777777" w:rsidR="00550896" w:rsidRPr="005A1DED" w:rsidRDefault="00550896" w:rsidP="00E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B12F11C" w14:textId="0E0F96C7" w:rsidR="00550896" w:rsidRPr="005A1DED" w:rsidRDefault="00DB6F4F" w:rsidP="00DB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8" w:type="dxa"/>
          </w:tcPr>
          <w:p w14:paraId="30B8AD05" w14:textId="09E5D0B8" w:rsidR="00550896" w:rsidRPr="00DB6F4F" w:rsidRDefault="00DB6F4F" w:rsidP="00E55B5D">
            <w:pPr>
              <w:rPr>
                <w:rFonts w:cstheme="minorHAnsi"/>
                <w:lang w:val="es-ES"/>
              </w:rPr>
            </w:pPr>
            <w:r w:rsidRPr="00DB6F4F">
              <w:rPr>
                <w:rFonts w:cstheme="minorHAnsi"/>
                <w:lang w:val="es-ES"/>
              </w:rPr>
              <w:t>E-BUSINESS COMO ESTRATEGIAS PARA POTENCIAR LAS VENTAS EN LAS EMPRESAS FAMILIARES</w:t>
            </w:r>
          </w:p>
        </w:tc>
        <w:tc>
          <w:tcPr>
            <w:tcW w:w="1002" w:type="dxa"/>
          </w:tcPr>
          <w:p w14:paraId="66DA6ADB" w14:textId="77777777" w:rsidR="00550896" w:rsidRDefault="00DB6F4F" w:rsidP="00E55B5D">
            <w:pPr>
              <w:rPr>
                <w:rFonts w:cstheme="minorHAnsi"/>
                <w:lang w:val="es-ES"/>
              </w:rPr>
            </w:pPr>
            <w:r w:rsidRPr="00DB6F4F">
              <w:rPr>
                <w:rFonts w:cstheme="minorHAnsi"/>
                <w:lang w:val="es-ES"/>
              </w:rPr>
              <w:t>APROB.</w:t>
            </w:r>
          </w:p>
          <w:p w14:paraId="37D2573C" w14:textId="3CB41AC8" w:rsidR="0064763C" w:rsidRPr="00DB6F4F" w:rsidRDefault="0064763C" w:rsidP="00E55B5D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27/04/</w:t>
            </w:r>
          </w:p>
        </w:tc>
        <w:tc>
          <w:tcPr>
            <w:tcW w:w="1033" w:type="dxa"/>
          </w:tcPr>
          <w:p w14:paraId="48D3A565" w14:textId="77777777" w:rsidR="00550896" w:rsidRDefault="0064763C" w:rsidP="00E55B5D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APROB.</w:t>
            </w:r>
          </w:p>
          <w:p w14:paraId="1B69580A" w14:textId="7DBBDF7A" w:rsidR="0064763C" w:rsidRPr="00DB6F4F" w:rsidRDefault="0064763C" w:rsidP="00E55B5D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11/05</w:t>
            </w:r>
          </w:p>
        </w:tc>
        <w:tc>
          <w:tcPr>
            <w:tcW w:w="743" w:type="dxa"/>
          </w:tcPr>
          <w:p w14:paraId="336336CC" w14:textId="77777777" w:rsidR="00550896" w:rsidRPr="00DB6F4F" w:rsidRDefault="00550896" w:rsidP="00E55B5D">
            <w:pPr>
              <w:rPr>
                <w:rFonts w:cstheme="minorHAnsi"/>
                <w:lang w:val="es-ES"/>
              </w:rPr>
            </w:pPr>
          </w:p>
        </w:tc>
      </w:tr>
      <w:tr w:rsidR="00DB6F4F" w:rsidRPr="005A1DED" w14:paraId="5AE026F6" w14:textId="77777777" w:rsidTr="00550896">
        <w:tc>
          <w:tcPr>
            <w:tcW w:w="506" w:type="dxa"/>
          </w:tcPr>
          <w:p w14:paraId="2BDD4B33" w14:textId="77777777" w:rsidR="00DB6F4F" w:rsidRPr="005A1DED" w:rsidRDefault="00DB6F4F" w:rsidP="00E55B5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028" w:type="dxa"/>
          </w:tcPr>
          <w:p w14:paraId="639ABD97" w14:textId="77777777" w:rsidR="00DB6F4F" w:rsidRPr="005A1DED" w:rsidRDefault="00DB6F4F" w:rsidP="00E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268306F" w14:textId="64439EC1" w:rsidR="00DB6F4F" w:rsidRDefault="00DB6F4F" w:rsidP="00DB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8" w:type="dxa"/>
          </w:tcPr>
          <w:p w14:paraId="3216DF5A" w14:textId="7F5F6DAA" w:rsidR="00DB6F4F" w:rsidRPr="00265E51" w:rsidRDefault="00265E51" w:rsidP="00265E5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GUARDERIAS Y SU INFLUENCIA EN LA EFECTIVIDAD LABORAL EN EMPRESAS PRIVADAS</w:t>
            </w:r>
          </w:p>
        </w:tc>
        <w:tc>
          <w:tcPr>
            <w:tcW w:w="1002" w:type="dxa"/>
          </w:tcPr>
          <w:p w14:paraId="6C308A12" w14:textId="77777777" w:rsidR="00DB6F4F" w:rsidRDefault="00265E51" w:rsidP="00E55B5D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1/6/23</w:t>
            </w:r>
          </w:p>
          <w:p w14:paraId="32834F0C" w14:textId="4A1F200B" w:rsidR="00265E51" w:rsidRPr="00DB6F4F" w:rsidRDefault="00265E51" w:rsidP="00E55B5D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APROB.</w:t>
            </w:r>
          </w:p>
        </w:tc>
        <w:tc>
          <w:tcPr>
            <w:tcW w:w="1033" w:type="dxa"/>
          </w:tcPr>
          <w:p w14:paraId="727C408B" w14:textId="271D132D" w:rsidR="00DB6F4F" w:rsidRPr="00DB6F4F" w:rsidRDefault="00DB6F4F" w:rsidP="00E55B5D">
            <w:pPr>
              <w:rPr>
                <w:rFonts w:cstheme="minorHAnsi"/>
                <w:lang w:val="es-ES"/>
              </w:rPr>
            </w:pPr>
          </w:p>
        </w:tc>
        <w:tc>
          <w:tcPr>
            <w:tcW w:w="743" w:type="dxa"/>
          </w:tcPr>
          <w:p w14:paraId="23C515C0" w14:textId="77777777" w:rsidR="00DB6F4F" w:rsidRPr="00DB6F4F" w:rsidRDefault="00DB6F4F" w:rsidP="00E55B5D">
            <w:pPr>
              <w:rPr>
                <w:rFonts w:cstheme="minorHAnsi"/>
                <w:lang w:val="es-ES"/>
              </w:rPr>
            </w:pPr>
          </w:p>
        </w:tc>
      </w:tr>
      <w:tr w:rsidR="00265E51" w:rsidRPr="005A1DED" w14:paraId="4BD9D8CF" w14:textId="77777777" w:rsidTr="00550896">
        <w:tc>
          <w:tcPr>
            <w:tcW w:w="506" w:type="dxa"/>
          </w:tcPr>
          <w:p w14:paraId="0D48C144" w14:textId="77777777" w:rsidR="00265E51" w:rsidRPr="005A1DED" w:rsidRDefault="00265E51" w:rsidP="00E55B5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028" w:type="dxa"/>
          </w:tcPr>
          <w:p w14:paraId="3B2B0A65" w14:textId="77777777" w:rsidR="00265E51" w:rsidRPr="005A1DED" w:rsidRDefault="00265E51" w:rsidP="00E5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D3AA379" w14:textId="77777777" w:rsidR="00265E51" w:rsidRDefault="00265E51" w:rsidP="00DB6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14:paraId="4D9E508B" w14:textId="77777777" w:rsidR="00265E51" w:rsidRDefault="00265E51" w:rsidP="00265E51">
            <w:pPr>
              <w:rPr>
                <w:rFonts w:ascii="Calibri" w:hAnsi="Calibri" w:cs="Calibri"/>
              </w:rPr>
            </w:pPr>
          </w:p>
        </w:tc>
        <w:tc>
          <w:tcPr>
            <w:tcW w:w="1002" w:type="dxa"/>
          </w:tcPr>
          <w:p w14:paraId="4D84BA70" w14:textId="77777777" w:rsidR="00265E51" w:rsidRPr="00DB6F4F" w:rsidRDefault="00265E51" w:rsidP="00E55B5D">
            <w:pPr>
              <w:rPr>
                <w:rFonts w:cstheme="minorHAnsi"/>
                <w:lang w:val="es-ES"/>
              </w:rPr>
            </w:pPr>
          </w:p>
        </w:tc>
        <w:tc>
          <w:tcPr>
            <w:tcW w:w="1033" w:type="dxa"/>
          </w:tcPr>
          <w:p w14:paraId="77F141A3" w14:textId="77777777" w:rsidR="00265E51" w:rsidRPr="00DB6F4F" w:rsidRDefault="00265E51" w:rsidP="00E55B5D">
            <w:pPr>
              <w:rPr>
                <w:rFonts w:cstheme="minorHAnsi"/>
                <w:lang w:val="es-ES"/>
              </w:rPr>
            </w:pPr>
          </w:p>
        </w:tc>
        <w:tc>
          <w:tcPr>
            <w:tcW w:w="743" w:type="dxa"/>
          </w:tcPr>
          <w:p w14:paraId="7D6FFA14" w14:textId="77777777" w:rsidR="00265E51" w:rsidRPr="00DB6F4F" w:rsidRDefault="00265E51" w:rsidP="00E55B5D">
            <w:pPr>
              <w:rPr>
                <w:rFonts w:cstheme="minorHAnsi"/>
                <w:lang w:val="es-ES"/>
              </w:rPr>
            </w:pPr>
          </w:p>
        </w:tc>
      </w:tr>
    </w:tbl>
    <w:p w14:paraId="4E5198CD" w14:textId="77777777" w:rsidR="007227B3" w:rsidRPr="005A1DED" w:rsidRDefault="007227B3" w:rsidP="007227B3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506"/>
        <w:gridCol w:w="4027"/>
        <w:gridCol w:w="1335"/>
        <w:gridCol w:w="15"/>
        <w:gridCol w:w="5506"/>
        <w:gridCol w:w="1005"/>
        <w:gridCol w:w="1033"/>
        <w:gridCol w:w="743"/>
      </w:tblGrid>
      <w:tr w:rsidR="00550896" w:rsidRPr="005A1DED" w14:paraId="61B8C7CE" w14:textId="77777777" w:rsidTr="00550896">
        <w:trPr>
          <w:trHeight w:val="410"/>
        </w:trPr>
        <w:tc>
          <w:tcPr>
            <w:tcW w:w="506" w:type="dxa"/>
            <w:shd w:val="clear" w:color="auto" w:fill="DEEAF6" w:themeFill="accent1" w:themeFillTint="33"/>
          </w:tcPr>
          <w:p w14:paraId="2B5FD2C8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A1DE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Nº</w:t>
            </w:r>
          </w:p>
        </w:tc>
        <w:tc>
          <w:tcPr>
            <w:tcW w:w="4028" w:type="dxa"/>
            <w:shd w:val="clear" w:color="auto" w:fill="DEEAF6" w:themeFill="accent1" w:themeFillTint="33"/>
          </w:tcPr>
          <w:p w14:paraId="16261082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A1DE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Temáticos y metodológicos                          </w:t>
            </w:r>
          </w:p>
        </w:tc>
        <w:tc>
          <w:tcPr>
            <w:tcW w:w="1350" w:type="dxa"/>
            <w:gridSpan w:val="2"/>
            <w:shd w:val="clear" w:color="auto" w:fill="DEEAF6" w:themeFill="accent1" w:themeFillTint="33"/>
          </w:tcPr>
          <w:p w14:paraId="4D541A80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Grupo Nº </w:t>
            </w:r>
          </w:p>
        </w:tc>
        <w:tc>
          <w:tcPr>
            <w:tcW w:w="5508" w:type="dxa"/>
            <w:shd w:val="clear" w:color="auto" w:fill="DEEAF6" w:themeFill="accent1" w:themeFillTint="33"/>
          </w:tcPr>
          <w:p w14:paraId="2E898115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TEMA </w:t>
            </w:r>
          </w:p>
        </w:tc>
        <w:tc>
          <w:tcPr>
            <w:tcW w:w="1002" w:type="dxa"/>
            <w:shd w:val="clear" w:color="auto" w:fill="DEEAF6" w:themeFill="accent1" w:themeFillTint="33"/>
          </w:tcPr>
          <w:p w14:paraId="6C29E1A3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ANT.</w:t>
            </w:r>
          </w:p>
        </w:tc>
        <w:tc>
          <w:tcPr>
            <w:tcW w:w="1033" w:type="dxa"/>
            <w:shd w:val="clear" w:color="auto" w:fill="DEEAF6" w:themeFill="accent1" w:themeFillTint="33"/>
          </w:tcPr>
          <w:p w14:paraId="1DC21058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PROY.</w:t>
            </w:r>
          </w:p>
        </w:tc>
        <w:tc>
          <w:tcPr>
            <w:tcW w:w="743" w:type="dxa"/>
            <w:shd w:val="clear" w:color="auto" w:fill="DEEAF6" w:themeFill="accent1" w:themeFillTint="33"/>
          </w:tcPr>
          <w:p w14:paraId="38F9C9A0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I.F.</w:t>
            </w:r>
          </w:p>
        </w:tc>
      </w:tr>
      <w:tr w:rsidR="00550896" w:rsidRPr="005A1DED" w14:paraId="6EEF89BE" w14:textId="77777777" w:rsidTr="00FD2FAA">
        <w:tc>
          <w:tcPr>
            <w:tcW w:w="506" w:type="dxa"/>
            <w:vMerge w:val="restart"/>
          </w:tcPr>
          <w:p w14:paraId="08D60B06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</w:t>
            </w:r>
          </w:p>
          <w:p w14:paraId="167188D9" w14:textId="77777777" w:rsidR="00550896" w:rsidRPr="005A1DED" w:rsidRDefault="00550896" w:rsidP="00B034D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C9BB1FE" w14:textId="77777777" w:rsidR="00550896" w:rsidRPr="005A1DED" w:rsidRDefault="00550896" w:rsidP="006B51B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028" w:type="dxa"/>
            <w:vMerge w:val="restart"/>
          </w:tcPr>
          <w:p w14:paraId="1C0829DA" w14:textId="77777777" w:rsidR="00550896" w:rsidRPr="005A1DED" w:rsidRDefault="003D0EA3" w:rsidP="00BB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Mg. </w:t>
            </w:r>
            <w:r w:rsidR="00550896">
              <w:rPr>
                <w:rFonts w:ascii="Times New Roman" w:hAnsi="Times New Roman" w:cs="Times New Roman"/>
                <w:sz w:val="28"/>
                <w:szCs w:val="28"/>
              </w:rPr>
              <w:t>Luis Dávalos</w:t>
            </w:r>
          </w:p>
        </w:tc>
        <w:tc>
          <w:tcPr>
            <w:tcW w:w="1350" w:type="dxa"/>
            <w:gridSpan w:val="2"/>
          </w:tcPr>
          <w:p w14:paraId="003A5C1A" w14:textId="77777777" w:rsidR="00550896" w:rsidRPr="005A1DED" w:rsidRDefault="00550896" w:rsidP="00BB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8" w:type="dxa"/>
          </w:tcPr>
          <w:p w14:paraId="59EC04FF" w14:textId="7CE4C4F3" w:rsidR="00550896" w:rsidRPr="00D54C89" w:rsidRDefault="00D54C89" w:rsidP="00BB377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IMPLEMENTACION DE LA TECNOLOGIA EMERGENTE EN LA EMPRESAS DEL SECTOR COMERCIAL</w:t>
            </w:r>
          </w:p>
        </w:tc>
        <w:tc>
          <w:tcPr>
            <w:tcW w:w="1002" w:type="dxa"/>
          </w:tcPr>
          <w:p w14:paraId="42E2D448" w14:textId="77777777" w:rsidR="00550896" w:rsidRDefault="00D54C89" w:rsidP="00BB377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APROB</w:t>
            </w:r>
          </w:p>
          <w:p w14:paraId="4E888347" w14:textId="5DEFE418" w:rsidR="00D54C89" w:rsidRPr="00D54C89" w:rsidRDefault="00D54C89" w:rsidP="00BB377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18/5</w:t>
            </w:r>
          </w:p>
        </w:tc>
        <w:tc>
          <w:tcPr>
            <w:tcW w:w="1033" w:type="dxa"/>
          </w:tcPr>
          <w:p w14:paraId="66211E72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743" w:type="dxa"/>
          </w:tcPr>
          <w:p w14:paraId="1F99EB96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550896" w:rsidRPr="005A1DED" w14:paraId="07BC1627" w14:textId="77777777" w:rsidTr="00FD2FAA">
        <w:tc>
          <w:tcPr>
            <w:tcW w:w="506" w:type="dxa"/>
            <w:vMerge/>
          </w:tcPr>
          <w:p w14:paraId="76843D53" w14:textId="77777777" w:rsidR="00550896" w:rsidRPr="005A1DED" w:rsidRDefault="00550896" w:rsidP="006B51B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028" w:type="dxa"/>
            <w:vMerge/>
          </w:tcPr>
          <w:p w14:paraId="4A318A5E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14:paraId="699623AB" w14:textId="570E6461" w:rsidR="00550896" w:rsidRPr="005A1DED" w:rsidRDefault="00D54C89" w:rsidP="00D54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8" w:type="dxa"/>
          </w:tcPr>
          <w:p w14:paraId="3FE34A10" w14:textId="516F6D98" w:rsidR="00550896" w:rsidRPr="00D54C89" w:rsidRDefault="00D54C89" w:rsidP="00BB377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POLITICAS COMERCIALES EN EL DESARROLLO DE LAS EMPRESAS</w:t>
            </w:r>
          </w:p>
        </w:tc>
        <w:tc>
          <w:tcPr>
            <w:tcW w:w="1002" w:type="dxa"/>
          </w:tcPr>
          <w:p w14:paraId="0D9D13B8" w14:textId="436DC833" w:rsidR="00550896" w:rsidRPr="00D54C89" w:rsidRDefault="00D54C89" w:rsidP="00BB377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18/5</w:t>
            </w:r>
          </w:p>
        </w:tc>
        <w:tc>
          <w:tcPr>
            <w:tcW w:w="1033" w:type="dxa"/>
          </w:tcPr>
          <w:p w14:paraId="5E0A2D65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743" w:type="dxa"/>
          </w:tcPr>
          <w:p w14:paraId="477C5455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550896" w:rsidRPr="005A1DED" w14:paraId="33FE7A5E" w14:textId="77777777" w:rsidTr="00550896">
        <w:tc>
          <w:tcPr>
            <w:tcW w:w="506" w:type="dxa"/>
            <w:vMerge/>
          </w:tcPr>
          <w:p w14:paraId="55AA7E67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028" w:type="dxa"/>
            <w:vMerge/>
          </w:tcPr>
          <w:p w14:paraId="08C02404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4E3264D3" w14:textId="54CDE258" w:rsidR="00550896" w:rsidRPr="005A1DED" w:rsidRDefault="00FD241B" w:rsidP="00FD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3</w:t>
            </w:r>
          </w:p>
        </w:tc>
        <w:tc>
          <w:tcPr>
            <w:tcW w:w="5523" w:type="dxa"/>
            <w:gridSpan w:val="2"/>
          </w:tcPr>
          <w:p w14:paraId="7E52D568" w14:textId="6D596411" w:rsidR="00550896" w:rsidRPr="00FD241B" w:rsidRDefault="00FD241B" w:rsidP="00FD24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IMPORTANCIA DEL POSICIONAMIENTO EN PYMES</w:t>
            </w:r>
          </w:p>
        </w:tc>
        <w:tc>
          <w:tcPr>
            <w:tcW w:w="1002" w:type="dxa"/>
          </w:tcPr>
          <w:p w14:paraId="4AD1E00E" w14:textId="1A9D37C2" w:rsidR="00550896" w:rsidRPr="00FD241B" w:rsidRDefault="00FD241B" w:rsidP="00BB377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D241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18/5</w:t>
            </w:r>
          </w:p>
        </w:tc>
        <w:tc>
          <w:tcPr>
            <w:tcW w:w="1033" w:type="dxa"/>
          </w:tcPr>
          <w:p w14:paraId="708D5ADD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743" w:type="dxa"/>
          </w:tcPr>
          <w:p w14:paraId="79E3D20F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FD241B" w:rsidRPr="005A1DED" w14:paraId="43238EBE" w14:textId="77777777" w:rsidTr="00550896">
        <w:tc>
          <w:tcPr>
            <w:tcW w:w="506" w:type="dxa"/>
          </w:tcPr>
          <w:p w14:paraId="56F0BEFE" w14:textId="77777777" w:rsidR="00FD241B" w:rsidRPr="005A1DED" w:rsidRDefault="00FD241B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028" w:type="dxa"/>
          </w:tcPr>
          <w:p w14:paraId="6CDC0756" w14:textId="77777777" w:rsidR="00FD241B" w:rsidRPr="005A1DED" w:rsidRDefault="00FD241B" w:rsidP="00BB3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5012721E" w14:textId="1D26BF2D" w:rsidR="00FD241B" w:rsidRDefault="00FD241B" w:rsidP="00FD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4</w:t>
            </w:r>
          </w:p>
        </w:tc>
        <w:tc>
          <w:tcPr>
            <w:tcW w:w="5523" w:type="dxa"/>
            <w:gridSpan w:val="2"/>
          </w:tcPr>
          <w:p w14:paraId="6EB0B6BF" w14:textId="5A8D304F" w:rsidR="00FD241B" w:rsidRDefault="00FD241B" w:rsidP="00FD24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RESPONABILIDAD SOCIAL EMPRESARIAL COMO HERRAMIENTA DE GESTION DE EMPRESAS EXPORTADORAS</w:t>
            </w:r>
          </w:p>
        </w:tc>
        <w:tc>
          <w:tcPr>
            <w:tcW w:w="1002" w:type="dxa"/>
          </w:tcPr>
          <w:p w14:paraId="0C5FB307" w14:textId="50B62AA3" w:rsidR="00FD241B" w:rsidRPr="00FD241B" w:rsidRDefault="00FD241B" w:rsidP="00BB377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18/5</w:t>
            </w:r>
            <w:r w:rsidR="001F172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ENTREG</w:t>
            </w:r>
          </w:p>
        </w:tc>
        <w:tc>
          <w:tcPr>
            <w:tcW w:w="1033" w:type="dxa"/>
          </w:tcPr>
          <w:p w14:paraId="4E63CDE9" w14:textId="77777777" w:rsidR="00FD241B" w:rsidRPr="005A1DED" w:rsidRDefault="00FD241B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743" w:type="dxa"/>
          </w:tcPr>
          <w:p w14:paraId="65DF5097" w14:textId="77777777" w:rsidR="00FD241B" w:rsidRPr="005A1DED" w:rsidRDefault="00FD241B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  <w:tr w:rsidR="00FD241B" w:rsidRPr="005A1DED" w14:paraId="4D8C5F09" w14:textId="77777777" w:rsidTr="00550896">
        <w:tc>
          <w:tcPr>
            <w:tcW w:w="506" w:type="dxa"/>
          </w:tcPr>
          <w:p w14:paraId="05DC4E01" w14:textId="77777777" w:rsidR="00FD241B" w:rsidRPr="005A1DED" w:rsidRDefault="00FD241B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028" w:type="dxa"/>
          </w:tcPr>
          <w:p w14:paraId="6FA921FA" w14:textId="77777777" w:rsidR="00FD241B" w:rsidRPr="005A1DED" w:rsidRDefault="00FD241B" w:rsidP="00BB3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14:paraId="468954B4" w14:textId="7280F231" w:rsidR="00FD241B" w:rsidRDefault="00FD241B" w:rsidP="00FD24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5</w:t>
            </w:r>
          </w:p>
        </w:tc>
        <w:tc>
          <w:tcPr>
            <w:tcW w:w="5523" w:type="dxa"/>
            <w:gridSpan w:val="2"/>
          </w:tcPr>
          <w:p w14:paraId="1D8351FD" w14:textId="1026DBF2" w:rsidR="00FD241B" w:rsidRDefault="00FD241B" w:rsidP="00FD241B">
            <w:pPr>
              <w:rPr>
                <w:rFonts w:ascii="Calibri" w:hAnsi="Calibri" w:cs="Calibri"/>
              </w:rPr>
            </w:pPr>
          </w:p>
        </w:tc>
        <w:tc>
          <w:tcPr>
            <w:tcW w:w="1002" w:type="dxa"/>
          </w:tcPr>
          <w:p w14:paraId="51ED0D28" w14:textId="77777777" w:rsidR="00FD241B" w:rsidRPr="00FD241B" w:rsidRDefault="00FD241B" w:rsidP="00BB3779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33" w:type="dxa"/>
          </w:tcPr>
          <w:p w14:paraId="0E1EA4DB" w14:textId="77777777" w:rsidR="00FD241B" w:rsidRPr="005A1DED" w:rsidRDefault="00FD241B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743" w:type="dxa"/>
          </w:tcPr>
          <w:p w14:paraId="48A7198F" w14:textId="77777777" w:rsidR="00FD241B" w:rsidRPr="005A1DED" w:rsidRDefault="00FD241B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</w:tr>
    </w:tbl>
    <w:p w14:paraId="44A937CC" w14:textId="76C1D7C7" w:rsidR="0037600C" w:rsidRDefault="0037600C" w:rsidP="007227B3">
      <w:pPr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57FE615" w14:textId="77777777" w:rsidR="008D36E4" w:rsidRPr="005A1DED" w:rsidRDefault="008D36E4" w:rsidP="007227B3">
      <w:pPr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506"/>
        <w:gridCol w:w="3932"/>
        <w:gridCol w:w="1332"/>
        <w:gridCol w:w="5352"/>
        <w:gridCol w:w="1278"/>
        <w:gridCol w:w="1033"/>
        <w:gridCol w:w="737"/>
      </w:tblGrid>
      <w:tr w:rsidR="00550896" w:rsidRPr="005A1DED" w14:paraId="0EC5A809" w14:textId="77777777" w:rsidTr="00BB3779">
        <w:trPr>
          <w:trHeight w:val="410"/>
        </w:trPr>
        <w:tc>
          <w:tcPr>
            <w:tcW w:w="506" w:type="dxa"/>
            <w:shd w:val="clear" w:color="auto" w:fill="DEEAF6" w:themeFill="accent1" w:themeFillTint="33"/>
          </w:tcPr>
          <w:p w14:paraId="2ACE6A2C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A1DE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Nº</w:t>
            </w:r>
          </w:p>
        </w:tc>
        <w:tc>
          <w:tcPr>
            <w:tcW w:w="4028" w:type="dxa"/>
            <w:shd w:val="clear" w:color="auto" w:fill="DEEAF6" w:themeFill="accent1" w:themeFillTint="33"/>
          </w:tcPr>
          <w:p w14:paraId="4BCBE463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5A1DE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Temáticos y metodológicos                          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680591F7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Grupo Nº </w:t>
            </w:r>
          </w:p>
        </w:tc>
        <w:tc>
          <w:tcPr>
            <w:tcW w:w="5508" w:type="dxa"/>
            <w:shd w:val="clear" w:color="auto" w:fill="DEEAF6" w:themeFill="accent1" w:themeFillTint="33"/>
          </w:tcPr>
          <w:p w14:paraId="38BD8F11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TEMA </w:t>
            </w:r>
          </w:p>
        </w:tc>
        <w:tc>
          <w:tcPr>
            <w:tcW w:w="1002" w:type="dxa"/>
            <w:shd w:val="clear" w:color="auto" w:fill="DEEAF6" w:themeFill="accent1" w:themeFillTint="33"/>
          </w:tcPr>
          <w:p w14:paraId="5B264CF3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ANT.</w:t>
            </w:r>
          </w:p>
        </w:tc>
        <w:tc>
          <w:tcPr>
            <w:tcW w:w="1033" w:type="dxa"/>
            <w:shd w:val="clear" w:color="auto" w:fill="DEEAF6" w:themeFill="accent1" w:themeFillTint="33"/>
          </w:tcPr>
          <w:p w14:paraId="6762F4F2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PROY.</w:t>
            </w:r>
          </w:p>
        </w:tc>
        <w:tc>
          <w:tcPr>
            <w:tcW w:w="743" w:type="dxa"/>
            <w:shd w:val="clear" w:color="auto" w:fill="DEEAF6" w:themeFill="accent1" w:themeFillTint="33"/>
          </w:tcPr>
          <w:p w14:paraId="5A5BCC9E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I.F.</w:t>
            </w:r>
          </w:p>
        </w:tc>
      </w:tr>
      <w:tr w:rsidR="00550896" w:rsidRPr="005A1DED" w14:paraId="59B4663F" w14:textId="77777777" w:rsidTr="00BB3779">
        <w:tc>
          <w:tcPr>
            <w:tcW w:w="506" w:type="dxa"/>
            <w:vMerge w:val="restart"/>
          </w:tcPr>
          <w:p w14:paraId="4FCC248E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3</w:t>
            </w:r>
          </w:p>
          <w:p w14:paraId="65A339C5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1EC20C5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028" w:type="dxa"/>
            <w:vMerge w:val="restart"/>
          </w:tcPr>
          <w:p w14:paraId="1AB1F61E" w14:textId="77777777" w:rsidR="00550896" w:rsidRPr="005A1DED" w:rsidRDefault="003D0EA3" w:rsidP="00550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Mg. Liza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Britez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14:paraId="383B9A7E" w14:textId="77777777" w:rsidR="00550896" w:rsidRPr="005A1DED" w:rsidRDefault="00550896" w:rsidP="00BB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8" w:type="dxa"/>
          </w:tcPr>
          <w:p w14:paraId="61A29316" w14:textId="4DE3187B" w:rsidR="00550896" w:rsidRPr="00B00F4C" w:rsidRDefault="00B00F4C" w:rsidP="00BB3779">
            <w:pPr>
              <w:rPr>
                <w:rFonts w:cstheme="minorHAnsi"/>
                <w:lang w:val="es-ES"/>
              </w:rPr>
            </w:pPr>
            <w:r w:rsidRPr="00B00F4C">
              <w:rPr>
                <w:rFonts w:cstheme="minorHAnsi"/>
                <w:lang w:val="es-ES"/>
              </w:rPr>
              <w:t>ESTRATEGIAS DE MARKETING PARA INCREMENTAR LA RERNTABILIDAD EN EL SECTOR DEL RESTOBAR</w:t>
            </w:r>
          </w:p>
        </w:tc>
        <w:tc>
          <w:tcPr>
            <w:tcW w:w="1002" w:type="dxa"/>
          </w:tcPr>
          <w:p w14:paraId="49A8F476" w14:textId="7F01A60A" w:rsidR="00550896" w:rsidRDefault="00382843" w:rsidP="00BB377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APROB.</w:t>
            </w:r>
          </w:p>
          <w:p w14:paraId="34F19F7D" w14:textId="47F6ECCA" w:rsidR="00A26428" w:rsidRPr="00B00F4C" w:rsidRDefault="00382843" w:rsidP="00BB377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18</w:t>
            </w:r>
            <w:r w:rsidR="00A26428">
              <w:rPr>
                <w:rFonts w:cstheme="minorHAnsi"/>
                <w:lang w:val="es-ES"/>
              </w:rPr>
              <w:t>/05</w:t>
            </w:r>
          </w:p>
        </w:tc>
        <w:tc>
          <w:tcPr>
            <w:tcW w:w="1033" w:type="dxa"/>
          </w:tcPr>
          <w:p w14:paraId="348058DA" w14:textId="77777777" w:rsidR="00550896" w:rsidRPr="00AD3AC6" w:rsidRDefault="00550896" w:rsidP="00BB3779">
            <w:pPr>
              <w:rPr>
                <w:rFonts w:cstheme="minorHAnsi"/>
                <w:lang w:val="es-ES"/>
              </w:rPr>
            </w:pPr>
          </w:p>
        </w:tc>
        <w:tc>
          <w:tcPr>
            <w:tcW w:w="743" w:type="dxa"/>
          </w:tcPr>
          <w:p w14:paraId="3ADD5FE3" w14:textId="77777777" w:rsidR="00550896" w:rsidRPr="00AD3AC6" w:rsidRDefault="00550896" w:rsidP="00BB3779">
            <w:pPr>
              <w:rPr>
                <w:rFonts w:cstheme="minorHAnsi"/>
                <w:lang w:val="es-ES"/>
              </w:rPr>
            </w:pPr>
          </w:p>
        </w:tc>
      </w:tr>
      <w:tr w:rsidR="00550896" w:rsidRPr="005A1DED" w14:paraId="67AE1F69" w14:textId="77777777" w:rsidTr="00BB3779">
        <w:tc>
          <w:tcPr>
            <w:tcW w:w="506" w:type="dxa"/>
            <w:vMerge/>
          </w:tcPr>
          <w:p w14:paraId="78C37678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028" w:type="dxa"/>
            <w:vMerge/>
          </w:tcPr>
          <w:p w14:paraId="7DA4D5E5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7AEBF95" w14:textId="72661286" w:rsidR="00550896" w:rsidRPr="005A1DED" w:rsidRDefault="00AD3AC6" w:rsidP="00AD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8" w:type="dxa"/>
          </w:tcPr>
          <w:p w14:paraId="45F887AD" w14:textId="67C849B1" w:rsidR="00550896" w:rsidRPr="00AD3AC6" w:rsidRDefault="00AD3AC6" w:rsidP="00BB3779">
            <w:pPr>
              <w:rPr>
                <w:rFonts w:cstheme="minorHAnsi"/>
                <w:lang w:val="es-ES"/>
              </w:rPr>
            </w:pPr>
            <w:r w:rsidRPr="00AD3AC6">
              <w:rPr>
                <w:rFonts w:cstheme="minorHAnsi"/>
                <w:lang w:val="es-ES"/>
              </w:rPr>
              <w:t>GESTI</w:t>
            </w:r>
            <w:r>
              <w:rPr>
                <w:rFonts w:cstheme="minorHAnsi"/>
                <w:lang w:val="es-ES"/>
              </w:rPr>
              <w:t>Ó</w:t>
            </w:r>
            <w:r w:rsidRPr="00AD3AC6">
              <w:rPr>
                <w:rFonts w:cstheme="minorHAnsi"/>
                <w:lang w:val="es-ES"/>
              </w:rPr>
              <w:t>N COMERCIAL EN LINEA PARA TIENDAS DE ROPAS DE NIÑOS EN PYMES</w:t>
            </w:r>
          </w:p>
        </w:tc>
        <w:tc>
          <w:tcPr>
            <w:tcW w:w="1002" w:type="dxa"/>
          </w:tcPr>
          <w:p w14:paraId="420BEC58" w14:textId="77777777" w:rsidR="00550896" w:rsidRDefault="00AD3AC6" w:rsidP="00BB3779">
            <w:pPr>
              <w:rPr>
                <w:rFonts w:cstheme="minorHAnsi"/>
                <w:lang w:val="es-ES"/>
              </w:rPr>
            </w:pPr>
            <w:r w:rsidRPr="00AD3AC6">
              <w:rPr>
                <w:rFonts w:cstheme="minorHAnsi"/>
                <w:lang w:val="es-ES"/>
              </w:rPr>
              <w:t>APROB.</w:t>
            </w:r>
          </w:p>
          <w:p w14:paraId="6A79DBCD" w14:textId="514C0E35" w:rsidR="00A26428" w:rsidRPr="00AD3AC6" w:rsidRDefault="00A26428" w:rsidP="00BB377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11/05</w:t>
            </w:r>
          </w:p>
        </w:tc>
        <w:tc>
          <w:tcPr>
            <w:tcW w:w="1033" w:type="dxa"/>
          </w:tcPr>
          <w:p w14:paraId="5FF22D26" w14:textId="77777777" w:rsidR="00550896" w:rsidRPr="00AD3AC6" w:rsidRDefault="00550896" w:rsidP="00BB3779">
            <w:pPr>
              <w:rPr>
                <w:rFonts w:cstheme="minorHAnsi"/>
                <w:lang w:val="es-ES"/>
              </w:rPr>
            </w:pPr>
          </w:p>
        </w:tc>
        <w:tc>
          <w:tcPr>
            <w:tcW w:w="743" w:type="dxa"/>
          </w:tcPr>
          <w:p w14:paraId="68BAF74C" w14:textId="77777777" w:rsidR="00550896" w:rsidRPr="00AD3AC6" w:rsidRDefault="00550896" w:rsidP="00BB3779">
            <w:pPr>
              <w:rPr>
                <w:rFonts w:cstheme="minorHAnsi"/>
                <w:lang w:val="es-ES"/>
              </w:rPr>
            </w:pPr>
          </w:p>
        </w:tc>
      </w:tr>
      <w:tr w:rsidR="00550896" w:rsidRPr="00AD3AC6" w14:paraId="35C2D39F" w14:textId="77777777" w:rsidTr="00BB3779">
        <w:tc>
          <w:tcPr>
            <w:tcW w:w="506" w:type="dxa"/>
            <w:vMerge/>
          </w:tcPr>
          <w:p w14:paraId="1DF7E234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028" w:type="dxa"/>
            <w:vMerge/>
          </w:tcPr>
          <w:p w14:paraId="49AD9D50" w14:textId="77777777" w:rsidR="00550896" w:rsidRPr="005A1DED" w:rsidRDefault="00550896" w:rsidP="00BB3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478D749" w14:textId="6818AAF8" w:rsidR="00550896" w:rsidRPr="005A1DED" w:rsidRDefault="00AD3AC6" w:rsidP="00AD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8" w:type="dxa"/>
          </w:tcPr>
          <w:p w14:paraId="4AE7E176" w14:textId="41AFFAAF" w:rsidR="00550896" w:rsidRPr="00AD3AC6" w:rsidRDefault="00382843" w:rsidP="00BB3779">
            <w:pPr>
              <w:rPr>
                <w:rFonts w:cstheme="minorHAnsi"/>
                <w:lang w:val="es-ES"/>
              </w:rPr>
            </w:pPr>
            <w:r w:rsidRPr="00382843">
              <w:rPr>
                <w:rFonts w:cstheme="minorHAnsi"/>
                <w:lang w:val="es-ES"/>
              </w:rPr>
              <w:t>ESTRAT</w:t>
            </w:r>
            <w:r>
              <w:rPr>
                <w:rFonts w:cstheme="minorHAnsi"/>
                <w:lang w:val="es-ES"/>
              </w:rPr>
              <w:t>E</w:t>
            </w:r>
            <w:r w:rsidRPr="00382843">
              <w:rPr>
                <w:rFonts w:cstheme="minorHAnsi"/>
                <w:lang w:val="es-ES"/>
              </w:rPr>
              <w:t>GIAS DE BRANDING PARA EL POSICIONAMIENTO DE UNA EMPRESA MIPYMES</w:t>
            </w:r>
          </w:p>
        </w:tc>
        <w:tc>
          <w:tcPr>
            <w:tcW w:w="1002" w:type="dxa"/>
          </w:tcPr>
          <w:p w14:paraId="77FAA2CA" w14:textId="0CF12016" w:rsidR="00550896" w:rsidRDefault="00382843" w:rsidP="00BB377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APROB</w:t>
            </w:r>
          </w:p>
          <w:p w14:paraId="3CC152D2" w14:textId="32AA58F0" w:rsidR="00A26428" w:rsidRPr="00AD3AC6" w:rsidRDefault="00A26428" w:rsidP="00BB377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</w:t>
            </w:r>
            <w:r w:rsidR="00382843">
              <w:rPr>
                <w:rFonts w:cstheme="minorHAnsi"/>
                <w:lang w:val="es-ES"/>
              </w:rPr>
              <w:t>8</w:t>
            </w:r>
            <w:r>
              <w:rPr>
                <w:rFonts w:cstheme="minorHAnsi"/>
                <w:lang w:val="es-ES"/>
              </w:rPr>
              <w:t>/05</w:t>
            </w:r>
          </w:p>
        </w:tc>
        <w:tc>
          <w:tcPr>
            <w:tcW w:w="1033" w:type="dxa"/>
          </w:tcPr>
          <w:p w14:paraId="5F930BCB" w14:textId="77777777" w:rsidR="00550896" w:rsidRPr="00AD3AC6" w:rsidRDefault="00550896" w:rsidP="00BB3779">
            <w:pPr>
              <w:rPr>
                <w:rFonts w:cstheme="minorHAnsi"/>
                <w:lang w:val="es-ES"/>
              </w:rPr>
            </w:pPr>
          </w:p>
        </w:tc>
        <w:tc>
          <w:tcPr>
            <w:tcW w:w="743" w:type="dxa"/>
          </w:tcPr>
          <w:p w14:paraId="27384BDB" w14:textId="77777777" w:rsidR="00550896" w:rsidRPr="00AD3AC6" w:rsidRDefault="00550896" w:rsidP="00BB3779">
            <w:pPr>
              <w:rPr>
                <w:rFonts w:cstheme="minorHAnsi"/>
                <w:lang w:val="es-ES"/>
              </w:rPr>
            </w:pPr>
          </w:p>
        </w:tc>
      </w:tr>
      <w:tr w:rsidR="00A26428" w:rsidRPr="00AD3AC6" w14:paraId="54011896" w14:textId="77777777" w:rsidTr="00BB3779">
        <w:tc>
          <w:tcPr>
            <w:tcW w:w="506" w:type="dxa"/>
          </w:tcPr>
          <w:p w14:paraId="48E377E9" w14:textId="0555C40E" w:rsidR="00382843" w:rsidRPr="005A1DED" w:rsidRDefault="00382843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028" w:type="dxa"/>
          </w:tcPr>
          <w:p w14:paraId="597BF059" w14:textId="77777777" w:rsidR="00A26428" w:rsidRPr="005A1DED" w:rsidRDefault="00A26428" w:rsidP="00BB3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2C063D9" w14:textId="0E46DFF8" w:rsidR="00A26428" w:rsidRDefault="00382843" w:rsidP="00AD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8" w:type="dxa"/>
          </w:tcPr>
          <w:p w14:paraId="29C32352" w14:textId="0256B6C2" w:rsidR="00A26428" w:rsidRPr="00AD3AC6" w:rsidRDefault="00380041" w:rsidP="00BB377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IMPACTO DE LA SATISFACCION DEL CLIENTE EN EL VALOR DE LA MARCA</w:t>
            </w:r>
          </w:p>
        </w:tc>
        <w:tc>
          <w:tcPr>
            <w:tcW w:w="1002" w:type="dxa"/>
          </w:tcPr>
          <w:p w14:paraId="685DE5BE" w14:textId="77777777" w:rsidR="00A26428" w:rsidRDefault="00380041" w:rsidP="00BB377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25/05</w:t>
            </w:r>
          </w:p>
          <w:p w14:paraId="3E2ED011" w14:textId="1852993B" w:rsidR="00380041" w:rsidRDefault="00380041" w:rsidP="00BB377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FALTA</w:t>
            </w:r>
          </w:p>
        </w:tc>
        <w:tc>
          <w:tcPr>
            <w:tcW w:w="1033" w:type="dxa"/>
          </w:tcPr>
          <w:p w14:paraId="24F0ED66" w14:textId="77777777" w:rsidR="00A26428" w:rsidRPr="00AD3AC6" w:rsidRDefault="00A26428" w:rsidP="00BB3779">
            <w:pPr>
              <w:rPr>
                <w:rFonts w:cstheme="minorHAnsi"/>
                <w:lang w:val="es-ES"/>
              </w:rPr>
            </w:pPr>
          </w:p>
        </w:tc>
        <w:tc>
          <w:tcPr>
            <w:tcW w:w="743" w:type="dxa"/>
          </w:tcPr>
          <w:p w14:paraId="49D037FF" w14:textId="77777777" w:rsidR="00A26428" w:rsidRPr="00AD3AC6" w:rsidRDefault="00A26428" w:rsidP="00BB3779">
            <w:pPr>
              <w:rPr>
                <w:rFonts w:cstheme="minorHAnsi"/>
                <w:lang w:val="es-ES"/>
              </w:rPr>
            </w:pPr>
          </w:p>
        </w:tc>
      </w:tr>
      <w:tr w:rsidR="00A26428" w:rsidRPr="00AD3AC6" w14:paraId="41E74D73" w14:textId="77777777" w:rsidTr="00BB3779">
        <w:tc>
          <w:tcPr>
            <w:tcW w:w="506" w:type="dxa"/>
          </w:tcPr>
          <w:p w14:paraId="18702672" w14:textId="77777777" w:rsidR="00A26428" w:rsidRPr="005A1DED" w:rsidRDefault="00A26428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028" w:type="dxa"/>
          </w:tcPr>
          <w:p w14:paraId="217FA5F4" w14:textId="77777777" w:rsidR="00A26428" w:rsidRPr="005A1DED" w:rsidRDefault="00A26428" w:rsidP="00BB3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90E4082" w14:textId="6192FFDB" w:rsidR="00A26428" w:rsidRDefault="00A26428" w:rsidP="00AD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8" w:type="dxa"/>
          </w:tcPr>
          <w:p w14:paraId="72CD7DE9" w14:textId="197D98A7" w:rsidR="00A26428" w:rsidRPr="00AD3AC6" w:rsidRDefault="00380041" w:rsidP="00BB377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PLAN DE MERCADOTECNIA PARA CAPTAR CLIENTES POTENCIALES EN VENTAS DE VEHICULOS</w:t>
            </w:r>
          </w:p>
        </w:tc>
        <w:tc>
          <w:tcPr>
            <w:tcW w:w="1002" w:type="dxa"/>
          </w:tcPr>
          <w:p w14:paraId="7D120899" w14:textId="77777777" w:rsidR="00A26428" w:rsidRDefault="00380041" w:rsidP="00BB377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25/05/2023</w:t>
            </w:r>
          </w:p>
          <w:p w14:paraId="506446CF" w14:textId="41A7AE14" w:rsidR="00380041" w:rsidRDefault="00380041" w:rsidP="00BB377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APROB</w:t>
            </w:r>
          </w:p>
        </w:tc>
        <w:tc>
          <w:tcPr>
            <w:tcW w:w="1033" w:type="dxa"/>
          </w:tcPr>
          <w:p w14:paraId="31FD5415" w14:textId="77777777" w:rsidR="00A26428" w:rsidRPr="00AD3AC6" w:rsidRDefault="00A26428" w:rsidP="00BB3779">
            <w:pPr>
              <w:rPr>
                <w:rFonts w:cstheme="minorHAnsi"/>
                <w:lang w:val="es-ES"/>
              </w:rPr>
            </w:pPr>
          </w:p>
        </w:tc>
        <w:tc>
          <w:tcPr>
            <w:tcW w:w="743" w:type="dxa"/>
          </w:tcPr>
          <w:p w14:paraId="5E8F7E25" w14:textId="77777777" w:rsidR="00A26428" w:rsidRPr="00AD3AC6" w:rsidRDefault="00A26428" w:rsidP="00BB3779">
            <w:pPr>
              <w:rPr>
                <w:rFonts w:cstheme="minorHAnsi"/>
                <w:lang w:val="es-ES"/>
              </w:rPr>
            </w:pPr>
          </w:p>
        </w:tc>
      </w:tr>
      <w:tr w:rsidR="00E65991" w:rsidRPr="00AD3AC6" w14:paraId="7EBC41A6" w14:textId="77777777" w:rsidTr="00BB3779">
        <w:tc>
          <w:tcPr>
            <w:tcW w:w="506" w:type="dxa"/>
          </w:tcPr>
          <w:p w14:paraId="6CACA55F" w14:textId="77777777" w:rsidR="00E65991" w:rsidRPr="005A1DED" w:rsidRDefault="00E65991" w:rsidP="00BB3779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4028" w:type="dxa"/>
          </w:tcPr>
          <w:p w14:paraId="36513090" w14:textId="77777777" w:rsidR="00E65991" w:rsidRPr="005A1DED" w:rsidRDefault="00E65991" w:rsidP="00BB3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3C0D250" w14:textId="172F8BBF" w:rsidR="00E65991" w:rsidRDefault="00E65991" w:rsidP="00AD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8" w:type="dxa"/>
          </w:tcPr>
          <w:p w14:paraId="77512445" w14:textId="317ED255" w:rsidR="00E65991" w:rsidRDefault="00E65991" w:rsidP="00BB3779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GRUPO ASIGNADO</w:t>
            </w:r>
          </w:p>
        </w:tc>
        <w:tc>
          <w:tcPr>
            <w:tcW w:w="1002" w:type="dxa"/>
          </w:tcPr>
          <w:p w14:paraId="7EE969C4" w14:textId="77777777" w:rsidR="00E65991" w:rsidRDefault="00E65991" w:rsidP="00BB3779">
            <w:pPr>
              <w:rPr>
                <w:rFonts w:cstheme="minorHAnsi"/>
                <w:lang w:val="es-ES"/>
              </w:rPr>
            </w:pPr>
          </w:p>
        </w:tc>
        <w:tc>
          <w:tcPr>
            <w:tcW w:w="1033" w:type="dxa"/>
          </w:tcPr>
          <w:p w14:paraId="5B8B8A66" w14:textId="77777777" w:rsidR="00E65991" w:rsidRPr="00AD3AC6" w:rsidRDefault="00E65991" w:rsidP="00BB3779">
            <w:pPr>
              <w:rPr>
                <w:rFonts w:cstheme="minorHAnsi"/>
                <w:lang w:val="es-ES"/>
              </w:rPr>
            </w:pPr>
          </w:p>
        </w:tc>
        <w:tc>
          <w:tcPr>
            <w:tcW w:w="743" w:type="dxa"/>
          </w:tcPr>
          <w:p w14:paraId="1349512F" w14:textId="77777777" w:rsidR="00E65991" w:rsidRPr="00AD3AC6" w:rsidRDefault="00E65991" w:rsidP="00BB3779">
            <w:pPr>
              <w:rPr>
                <w:rFonts w:cstheme="minorHAnsi"/>
                <w:lang w:val="es-ES"/>
              </w:rPr>
            </w:pPr>
          </w:p>
        </w:tc>
      </w:tr>
    </w:tbl>
    <w:p w14:paraId="0E3D440C" w14:textId="77777777" w:rsidR="005A1DED" w:rsidRDefault="005A1DED" w:rsidP="007227B3">
      <w:pPr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5F682632" w14:textId="77777777" w:rsidR="005A1DED" w:rsidRDefault="005A1DED" w:rsidP="007227B3">
      <w:pPr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398E41F4" w14:textId="77777777" w:rsidR="005A1DED" w:rsidRDefault="005A1DED" w:rsidP="007227B3">
      <w:pPr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2184F5CC" w14:textId="77777777" w:rsidR="005A1DED" w:rsidRDefault="005A1DED" w:rsidP="007227B3">
      <w:pPr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04D669E1" w14:textId="77777777" w:rsidR="005A1DED" w:rsidRPr="0016020B" w:rsidRDefault="005A1DED" w:rsidP="007227B3">
      <w:pPr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30A89D41" w14:textId="77777777" w:rsidR="00E070D6" w:rsidRDefault="00E070D6" w:rsidP="00E070D6">
      <w:pPr>
        <w:rPr>
          <w:rFonts w:ascii="Times New Roman" w:hAnsi="Times New Roman" w:cs="Times New Roman"/>
          <w:sz w:val="20"/>
          <w:szCs w:val="20"/>
          <w:lang w:val="es-ES"/>
        </w:rPr>
      </w:pPr>
    </w:p>
    <w:p w14:paraId="4FA58926" w14:textId="77777777" w:rsidR="0016020B" w:rsidRDefault="0016020B" w:rsidP="007E1D60">
      <w:pPr>
        <w:rPr>
          <w:rFonts w:ascii="Times New Roman" w:hAnsi="Times New Roman" w:cs="Times New Roman"/>
          <w:sz w:val="20"/>
          <w:szCs w:val="20"/>
          <w:lang w:val="es-ES"/>
        </w:rPr>
      </w:pPr>
    </w:p>
    <w:sectPr w:rsidR="0016020B" w:rsidSect="00367BA8">
      <w:headerReference w:type="default" r:id="rId6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714D" w14:textId="77777777" w:rsidR="00FA243C" w:rsidRDefault="00FA243C" w:rsidP="000B2EBB">
      <w:pPr>
        <w:spacing w:after="0" w:line="240" w:lineRule="auto"/>
      </w:pPr>
      <w:r>
        <w:separator/>
      </w:r>
    </w:p>
  </w:endnote>
  <w:endnote w:type="continuationSeparator" w:id="0">
    <w:p w14:paraId="60E6D47E" w14:textId="77777777" w:rsidR="00FA243C" w:rsidRDefault="00FA243C" w:rsidP="000B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FA6F" w14:textId="77777777" w:rsidR="00FA243C" w:rsidRDefault="00FA243C" w:rsidP="000B2EBB">
      <w:pPr>
        <w:spacing w:after="0" w:line="240" w:lineRule="auto"/>
      </w:pPr>
      <w:r>
        <w:separator/>
      </w:r>
    </w:p>
  </w:footnote>
  <w:footnote w:type="continuationSeparator" w:id="0">
    <w:p w14:paraId="0F4DA0A0" w14:textId="77777777" w:rsidR="00FA243C" w:rsidRDefault="00FA243C" w:rsidP="000B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2576" w14:textId="77777777" w:rsidR="000B2EBB" w:rsidRPr="000B2EBB" w:rsidRDefault="005A1DED" w:rsidP="000B2EBB">
    <w:pPr>
      <w:pStyle w:val="Encabezado"/>
      <w:jc w:val="center"/>
      <w:rPr>
        <w:sz w:val="44"/>
        <w:szCs w:val="44"/>
      </w:rPr>
    </w:pPr>
    <w:r w:rsidRPr="000B2EBB">
      <w:rPr>
        <w:noProof/>
        <w:sz w:val="44"/>
        <w:szCs w:val="44"/>
        <w:lang w:val="es-ES" w:eastAsia="es-ES"/>
      </w:rPr>
      <w:drawing>
        <wp:anchor distT="0" distB="0" distL="114300" distR="114300" simplePos="0" relativeHeight="251662336" behindDoc="1" locked="0" layoutInCell="1" allowOverlap="1" wp14:anchorId="31C8F4CD" wp14:editId="056425AE">
          <wp:simplePos x="0" y="0"/>
          <wp:positionH relativeFrom="column">
            <wp:posOffset>461645</wp:posOffset>
          </wp:positionH>
          <wp:positionV relativeFrom="paragraph">
            <wp:posOffset>-69215</wp:posOffset>
          </wp:positionV>
          <wp:extent cx="800100" cy="619125"/>
          <wp:effectExtent l="0" t="0" r="0" b="9525"/>
          <wp:wrapTight wrapText="bothSides">
            <wp:wrapPolygon edited="0">
              <wp:start x="0" y="0"/>
              <wp:lineTo x="0" y="21268"/>
              <wp:lineTo x="21086" y="21268"/>
              <wp:lineTo x="21086" y="0"/>
              <wp:lineTo x="0" y="0"/>
            </wp:wrapPolygon>
          </wp:wrapTight>
          <wp:docPr id="5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2EBB">
      <w:rPr>
        <w:noProof/>
        <w:sz w:val="44"/>
        <w:szCs w:val="44"/>
        <w:lang w:val="es-ES" w:eastAsia="es-ES"/>
      </w:rPr>
      <w:drawing>
        <wp:anchor distT="0" distB="0" distL="114300" distR="114300" simplePos="0" relativeHeight="251661312" behindDoc="1" locked="0" layoutInCell="1" allowOverlap="1" wp14:anchorId="6E064971" wp14:editId="023C6DF7">
          <wp:simplePos x="0" y="0"/>
          <wp:positionH relativeFrom="column">
            <wp:posOffset>7825105</wp:posOffset>
          </wp:positionH>
          <wp:positionV relativeFrom="paragraph">
            <wp:posOffset>-145415</wp:posOffset>
          </wp:positionV>
          <wp:extent cx="686435" cy="695325"/>
          <wp:effectExtent l="0" t="0" r="0" b="0"/>
          <wp:wrapTight wrapText="bothSides">
            <wp:wrapPolygon edited="0">
              <wp:start x="0" y="0"/>
              <wp:lineTo x="0" y="21304"/>
              <wp:lineTo x="20981" y="21304"/>
              <wp:lineTo x="20981" y="0"/>
              <wp:lineTo x="0" y="0"/>
            </wp:wrapPolygon>
          </wp:wrapTight>
          <wp:docPr id="4" name="Imagen 1" descr="Descripción: H:\administrativas y contabl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Descripción: H:\administrativas y contabl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43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2EBB" w:rsidRPr="000B2EBB">
      <w:rPr>
        <w:sz w:val="44"/>
        <w:szCs w:val="44"/>
      </w:rPr>
      <w:t>UNIVERSIDAD PRIVADA DEL ESTE</w:t>
    </w:r>
  </w:p>
  <w:p w14:paraId="505F1581" w14:textId="77777777" w:rsidR="000B2EBB" w:rsidRDefault="000B2EBB" w:rsidP="000B2EBB">
    <w:pPr>
      <w:pStyle w:val="Encabezado"/>
      <w:jc w:val="center"/>
    </w:pPr>
    <w:r w:rsidRPr="000B2EBB">
      <w:t>FACULTAD DE CIENCIAS ADMINISTRATIVAS Y CONTABLES</w:t>
    </w:r>
  </w:p>
  <w:p w14:paraId="6AC8E415" w14:textId="77777777" w:rsidR="005A1DED" w:rsidRPr="000B2EBB" w:rsidRDefault="005A1DED" w:rsidP="000B2EBB">
    <w:pPr>
      <w:pStyle w:val="Encabezado"/>
      <w:jc w:val="center"/>
    </w:pPr>
    <w:r>
      <w:t>CARRERA DE INGENIERÍA COMERCIAL</w:t>
    </w:r>
  </w:p>
  <w:p w14:paraId="37E2DAE3" w14:textId="77777777" w:rsidR="000B2EBB" w:rsidRDefault="000B2E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0F1"/>
    <w:rsid w:val="000A1D68"/>
    <w:rsid w:val="000B2EBB"/>
    <w:rsid w:val="0016020B"/>
    <w:rsid w:val="00184072"/>
    <w:rsid w:val="001B096B"/>
    <w:rsid w:val="001D3FA8"/>
    <w:rsid w:val="001E0A25"/>
    <w:rsid w:val="001F04E0"/>
    <w:rsid w:val="001F1723"/>
    <w:rsid w:val="00265E51"/>
    <w:rsid w:val="002B2EBE"/>
    <w:rsid w:val="0030574E"/>
    <w:rsid w:val="00323EF0"/>
    <w:rsid w:val="00346911"/>
    <w:rsid w:val="00367BA8"/>
    <w:rsid w:val="0037600C"/>
    <w:rsid w:val="00380041"/>
    <w:rsid w:val="003812E3"/>
    <w:rsid w:val="00382843"/>
    <w:rsid w:val="003A62F6"/>
    <w:rsid w:val="003D0EA3"/>
    <w:rsid w:val="004320E5"/>
    <w:rsid w:val="004409E2"/>
    <w:rsid w:val="00460161"/>
    <w:rsid w:val="00550896"/>
    <w:rsid w:val="005712DD"/>
    <w:rsid w:val="005A1DED"/>
    <w:rsid w:val="005D258A"/>
    <w:rsid w:val="00645CFC"/>
    <w:rsid w:val="0064763C"/>
    <w:rsid w:val="006737B5"/>
    <w:rsid w:val="00681BCF"/>
    <w:rsid w:val="006F6A76"/>
    <w:rsid w:val="007227B3"/>
    <w:rsid w:val="00774F6B"/>
    <w:rsid w:val="007D65B5"/>
    <w:rsid w:val="007E1D60"/>
    <w:rsid w:val="00837B56"/>
    <w:rsid w:val="00853DCE"/>
    <w:rsid w:val="008B28E2"/>
    <w:rsid w:val="008D36E4"/>
    <w:rsid w:val="008E6B27"/>
    <w:rsid w:val="00924DFE"/>
    <w:rsid w:val="009A664A"/>
    <w:rsid w:val="00A26428"/>
    <w:rsid w:val="00AA1D22"/>
    <w:rsid w:val="00AD3AC6"/>
    <w:rsid w:val="00B00F4C"/>
    <w:rsid w:val="00B51C7E"/>
    <w:rsid w:val="00B60B74"/>
    <w:rsid w:val="00BF59A5"/>
    <w:rsid w:val="00C42FDD"/>
    <w:rsid w:val="00C7317A"/>
    <w:rsid w:val="00C80D84"/>
    <w:rsid w:val="00D50CDC"/>
    <w:rsid w:val="00D54C89"/>
    <w:rsid w:val="00D812E6"/>
    <w:rsid w:val="00DB6F4F"/>
    <w:rsid w:val="00DE3EBB"/>
    <w:rsid w:val="00E070D6"/>
    <w:rsid w:val="00E36157"/>
    <w:rsid w:val="00E55B5D"/>
    <w:rsid w:val="00E65991"/>
    <w:rsid w:val="00E660F1"/>
    <w:rsid w:val="00E92C37"/>
    <w:rsid w:val="00EE782D"/>
    <w:rsid w:val="00F95606"/>
    <w:rsid w:val="00FA243C"/>
    <w:rsid w:val="00FD0D50"/>
    <w:rsid w:val="00FD241B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6F1F8"/>
  <w15:chartTrackingRefBased/>
  <w15:docId w15:val="{876FD54D-F0CF-4C0E-8C90-5C46B792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EBB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0B2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EBB"/>
    <w:rPr>
      <w:lang w:val="es-PY"/>
    </w:rPr>
  </w:style>
  <w:style w:type="table" w:styleId="Tablaconcuadrcula">
    <w:name w:val="Table Grid"/>
    <w:basedOn w:val="Tablanormal"/>
    <w:uiPriority w:val="39"/>
    <w:rsid w:val="000B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17</cp:revision>
  <dcterms:created xsi:type="dcterms:W3CDTF">2023-03-23T23:02:00Z</dcterms:created>
  <dcterms:modified xsi:type="dcterms:W3CDTF">2023-06-01T22:45:00Z</dcterms:modified>
</cp:coreProperties>
</file>